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566F98">
        <w:rPr>
          <w:sz w:val="22"/>
        </w:rPr>
        <w:t>1</w:t>
      </w:r>
      <w:r w:rsidR="009808DE">
        <w:rPr>
          <w:sz w:val="22"/>
        </w:rPr>
        <w:t>8</w:t>
      </w:r>
      <w:r w:rsidR="005C059B">
        <w:rPr>
          <w:sz w:val="22"/>
        </w:rPr>
        <w:t xml:space="preserve">» </w:t>
      </w:r>
      <w:r w:rsidR="009808DE">
        <w:rPr>
          <w:sz w:val="22"/>
        </w:rPr>
        <w:t>ноября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C5602" w:rsidP="00926DE5">
            <w:pPr>
              <w:rPr>
                <w:szCs w:val="28"/>
              </w:rPr>
            </w:pPr>
            <w:r>
              <w:rPr>
                <w:szCs w:val="28"/>
              </w:rPr>
              <w:t xml:space="preserve">Каша </w:t>
            </w:r>
            <w:r w:rsidR="00926DE5">
              <w:rPr>
                <w:szCs w:val="28"/>
              </w:rPr>
              <w:t>из крупы «Геркулес» вязкая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212</w:t>
            </w:r>
          </w:p>
        </w:tc>
        <w:tc>
          <w:tcPr>
            <w:tcW w:w="1601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Бутерброд с сыром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149</w:t>
            </w:r>
          </w:p>
        </w:tc>
        <w:tc>
          <w:tcPr>
            <w:tcW w:w="1601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F8326B">
            <w:pPr>
              <w:rPr>
                <w:szCs w:val="28"/>
              </w:rPr>
            </w:pPr>
            <w:r>
              <w:rPr>
                <w:szCs w:val="28"/>
              </w:rPr>
              <w:t>Яблоко</w:t>
            </w:r>
          </w:p>
        </w:tc>
        <w:tc>
          <w:tcPr>
            <w:tcW w:w="1347" w:type="dxa"/>
          </w:tcPr>
          <w:p w:rsidR="005414A6" w:rsidRDefault="00926DE5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C5602" w:rsidP="00926DE5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</w:t>
            </w:r>
            <w:r w:rsidR="00926DE5">
              <w:rPr>
                <w:szCs w:val="28"/>
              </w:rPr>
              <w:t xml:space="preserve">помидор </w:t>
            </w:r>
            <w:r>
              <w:rPr>
                <w:szCs w:val="28"/>
              </w:rPr>
              <w:t>свежий)</w:t>
            </w:r>
          </w:p>
        </w:tc>
        <w:tc>
          <w:tcPr>
            <w:tcW w:w="1347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926D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Котлеты рыбные</w:t>
            </w:r>
          </w:p>
        </w:tc>
        <w:tc>
          <w:tcPr>
            <w:tcW w:w="1347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234,9</w:t>
            </w:r>
          </w:p>
        </w:tc>
        <w:tc>
          <w:tcPr>
            <w:tcW w:w="1601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17EA2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6F7146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5414A6" w:rsidRDefault="00926DE5" w:rsidP="005C56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322AE5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</w:t>
            </w:r>
            <w:proofErr w:type="gramStart"/>
            <w:r>
              <w:rPr>
                <w:szCs w:val="28"/>
              </w:rPr>
              <w:t>из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плов</w:t>
            </w:r>
            <w:proofErr w:type="gramEnd"/>
            <w:r>
              <w:rPr>
                <w:szCs w:val="28"/>
              </w:rPr>
              <w:t xml:space="preserve"> и ягод сушенных (курага)</w:t>
            </w:r>
          </w:p>
        </w:tc>
        <w:tc>
          <w:tcPr>
            <w:tcW w:w="1347" w:type="dxa"/>
          </w:tcPr>
          <w:p w:rsidR="005414A6" w:rsidRDefault="00322A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322AE5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322A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01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B99DB47-3FC5-4374-B5B2-1F3777D7B430}"/>
    <w:embedBold r:id="rId2" w:fontKey="{7C2E9EBA-9B1F-4323-90BE-A5B03D08BCD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328D6FB5-937A-4C76-B824-DF007FD7C41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54483127-8700-4E3B-928F-15E82F74872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1F2937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2AE5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1602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C5602"/>
    <w:rsid w:val="005D18DD"/>
    <w:rsid w:val="005D6A15"/>
    <w:rsid w:val="005E492B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26DE5"/>
    <w:rsid w:val="00942F4C"/>
    <w:rsid w:val="00946471"/>
    <w:rsid w:val="00955EC1"/>
    <w:rsid w:val="00971A33"/>
    <w:rsid w:val="009808DE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E16C0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E05B3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2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137</cp:revision>
  <cp:lastPrinted>2022-12-09T13:19:00Z</cp:lastPrinted>
  <dcterms:created xsi:type="dcterms:W3CDTF">2020-11-11T11:53:00Z</dcterms:created>
  <dcterms:modified xsi:type="dcterms:W3CDTF">2024-11-15T09:38:00Z</dcterms:modified>
</cp:coreProperties>
</file>