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г.Суворова»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FA570F">
        <w:rPr>
          <w:sz w:val="22"/>
        </w:rPr>
        <w:t>25</w:t>
      </w:r>
      <w:r w:rsidR="005C059B">
        <w:rPr>
          <w:sz w:val="22"/>
        </w:rPr>
        <w:t xml:space="preserve">» </w:t>
      </w:r>
      <w:r w:rsidR="005051FF">
        <w:rPr>
          <w:sz w:val="22"/>
        </w:rPr>
        <w:t>ноября</w:t>
      </w:r>
      <w:r w:rsidR="003E0320">
        <w:rPr>
          <w:sz w:val="22"/>
        </w:rPr>
        <w:t xml:space="preserve"> </w:t>
      </w:r>
      <w:r w:rsidR="005D18DD">
        <w:rPr>
          <w:sz w:val="22"/>
        </w:rPr>
        <w:t>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ность</w:t>
            </w:r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(гр)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>Каша «Дружба»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207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FA570F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11426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FA570F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>Сыр порционно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53,7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FA570F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F7146" w:rsidP="00D8720F">
            <w:pPr>
              <w:rPr>
                <w:szCs w:val="28"/>
              </w:rPr>
            </w:pPr>
            <w:r>
              <w:rPr>
                <w:szCs w:val="28"/>
              </w:rPr>
              <w:t>Салат из свежих огурцов и помидоров с растительным маслом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6C1F27">
            <w:pPr>
              <w:rPr>
                <w:szCs w:val="28"/>
              </w:rPr>
            </w:pPr>
            <w:r>
              <w:rPr>
                <w:szCs w:val="28"/>
              </w:rPr>
              <w:t>Рассольник «Ленинградский» на м/б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Гуляш из отварной говядины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258</w:t>
            </w:r>
          </w:p>
        </w:tc>
        <w:tc>
          <w:tcPr>
            <w:tcW w:w="1601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F7146" w:rsidTr="00B5435B">
        <w:trPr>
          <w:jc w:val="center"/>
        </w:trPr>
        <w:tc>
          <w:tcPr>
            <w:tcW w:w="2079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F714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</w:t>
            </w:r>
            <w:r w:rsidR="006F7146">
              <w:rPr>
                <w:szCs w:val="28"/>
              </w:rPr>
              <w:t>плодов и ягод сушенных (курага)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FA570F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4000B7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r w:rsidR="006F7146">
              <w:rPr>
                <w:szCs w:val="28"/>
              </w:rPr>
              <w:t>персиковый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139,4</w:t>
            </w:r>
          </w:p>
        </w:tc>
        <w:tc>
          <w:tcPr>
            <w:tcW w:w="1601" w:type="dxa"/>
          </w:tcPr>
          <w:p w:rsidR="005414A6" w:rsidRDefault="00D8720F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Сушки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101,4</w:t>
            </w:r>
          </w:p>
        </w:tc>
        <w:tc>
          <w:tcPr>
            <w:tcW w:w="1601" w:type="dxa"/>
          </w:tcPr>
          <w:p w:rsidR="005414A6" w:rsidRDefault="004000B7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FA570F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F0B65ED-D93E-433D-85B4-DC6E20C8D179}"/>
    <w:embedBold r:id="rId2" w:fontKey="{1C4176F0-2386-49BB-BA4F-6B930051B28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9E25FACB-1545-4569-BD70-7AA1C9F49F2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F27C2B85-0F8B-4327-ACC0-182BF15BEE7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0320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051FF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1C3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3D58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9F65AF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0838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0FF9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872C0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A570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2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</dc:creator>
  <cp:keywords/>
  <dc:description/>
  <cp:lastModifiedBy>Секретарь</cp:lastModifiedBy>
  <cp:revision>1</cp:revision>
  <cp:lastPrinted>2022-12-09T13:19:00Z</cp:lastPrinted>
  <dcterms:created xsi:type="dcterms:W3CDTF">2020-11-11T11:53:00Z</dcterms:created>
  <dcterms:modified xsi:type="dcterms:W3CDTF">2024-11-22T12:43:00Z</dcterms:modified>
</cp:coreProperties>
</file>